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FF" w:rsidRPr="00AE758C" w:rsidRDefault="00AE758C" w:rsidP="00AE758C">
      <w:pPr>
        <w:jc w:val="center"/>
        <w:rPr>
          <w:rFonts w:ascii="方正小标宋_GBK" w:eastAsia="方正小标宋_GBK"/>
          <w:b/>
          <w:sz w:val="36"/>
          <w:szCs w:val="36"/>
        </w:rPr>
      </w:pPr>
      <w:r w:rsidRPr="00AE758C">
        <w:rPr>
          <w:rFonts w:ascii="方正小标宋_GBK" w:eastAsia="方正小标宋_GBK" w:hint="eastAsia"/>
          <w:b/>
          <w:sz w:val="36"/>
          <w:szCs w:val="36"/>
        </w:rPr>
        <w:t>外国语学院</w:t>
      </w:r>
      <w:r w:rsidR="00267381">
        <w:rPr>
          <w:rFonts w:ascii="方正小标宋_GBK" w:eastAsia="方正小标宋_GBK" w:hint="eastAsia"/>
          <w:b/>
          <w:sz w:val="36"/>
          <w:szCs w:val="36"/>
        </w:rPr>
        <w:t>教师（学生）参赛</w:t>
      </w:r>
      <w:r w:rsidRPr="00AE758C">
        <w:rPr>
          <w:rFonts w:ascii="方正小标宋_GBK" w:eastAsia="方正小标宋_GBK" w:hint="eastAsia"/>
          <w:b/>
          <w:sz w:val="36"/>
          <w:szCs w:val="36"/>
        </w:rPr>
        <w:t>申请表</w:t>
      </w:r>
    </w:p>
    <w:p w:rsidR="00AE758C" w:rsidRDefault="00AE75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AE758C" w:rsidRPr="00AE758C" w:rsidTr="009D429A">
        <w:tc>
          <w:tcPr>
            <w:tcW w:w="2376" w:type="dxa"/>
            <w:vAlign w:val="center"/>
          </w:tcPr>
          <w:p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申请人</w:t>
            </w:r>
          </w:p>
        </w:tc>
        <w:tc>
          <w:tcPr>
            <w:tcW w:w="6146" w:type="dxa"/>
          </w:tcPr>
          <w:p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:rsidTr="009D429A">
        <w:tc>
          <w:tcPr>
            <w:tcW w:w="2376" w:type="dxa"/>
            <w:vAlign w:val="center"/>
          </w:tcPr>
          <w:p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外出时间</w:t>
            </w:r>
          </w:p>
        </w:tc>
        <w:tc>
          <w:tcPr>
            <w:tcW w:w="6146" w:type="dxa"/>
          </w:tcPr>
          <w:p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:rsidTr="009D429A">
        <w:tc>
          <w:tcPr>
            <w:tcW w:w="2376" w:type="dxa"/>
            <w:vAlign w:val="center"/>
          </w:tcPr>
          <w:p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外出地点</w:t>
            </w:r>
          </w:p>
        </w:tc>
        <w:tc>
          <w:tcPr>
            <w:tcW w:w="6146" w:type="dxa"/>
          </w:tcPr>
          <w:p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:rsidTr="009D429A">
        <w:tc>
          <w:tcPr>
            <w:tcW w:w="2376" w:type="dxa"/>
            <w:vAlign w:val="center"/>
          </w:tcPr>
          <w:p w:rsidR="00AE758C" w:rsidRPr="00AE758C" w:rsidRDefault="00851450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比赛名称</w:t>
            </w:r>
          </w:p>
        </w:tc>
        <w:tc>
          <w:tcPr>
            <w:tcW w:w="6146" w:type="dxa"/>
          </w:tcPr>
          <w:p w:rsidR="009D429A" w:rsidRPr="00AE758C" w:rsidRDefault="009D429A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:rsidTr="009D429A">
        <w:tc>
          <w:tcPr>
            <w:tcW w:w="2376" w:type="dxa"/>
            <w:vAlign w:val="center"/>
          </w:tcPr>
          <w:p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主办单位</w:t>
            </w:r>
          </w:p>
        </w:tc>
        <w:tc>
          <w:tcPr>
            <w:tcW w:w="6146" w:type="dxa"/>
          </w:tcPr>
          <w:p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851450" w:rsidRPr="00AE758C" w:rsidTr="009D429A">
        <w:tc>
          <w:tcPr>
            <w:tcW w:w="2376" w:type="dxa"/>
            <w:vAlign w:val="center"/>
          </w:tcPr>
          <w:p w:rsidR="00851450" w:rsidRPr="00AE758C" w:rsidRDefault="00267381" w:rsidP="00267381">
            <w:pPr>
              <w:spacing w:line="360" w:lineRule="auto"/>
              <w:jc w:val="center"/>
              <w:rPr>
                <w:rFonts w:ascii="方正小标宋_GBK" w:eastAsia="方正小标宋_GBK" w:hint="eastAsia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比赛级别</w:t>
            </w:r>
          </w:p>
        </w:tc>
        <w:tc>
          <w:tcPr>
            <w:tcW w:w="6146" w:type="dxa"/>
          </w:tcPr>
          <w:p w:rsidR="00851450" w:rsidRPr="00AE758C" w:rsidRDefault="00851450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:rsidTr="009D429A">
        <w:tc>
          <w:tcPr>
            <w:tcW w:w="2376" w:type="dxa"/>
            <w:vAlign w:val="center"/>
          </w:tcPr>
          <w:p w:rsidR="00AE758C" w:rsidRPr="00AE758C" w:rsidRDefault="00267381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预计费用</w:t>
            </w:r>
          </w:p>
        </w:tc>
        <w:tc>
          <w:tcPr>
            <w:tcW w:w="6146" w:type="dxa"/>
          </w:tcPr>
          <w:p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E758C" w:rsidRPr="00AE758C" w:rsidTr="009D429A">
        <w:tc>
          <w:tcPr>
            <w:tcW w:w="2376" w:type="dxa"/>
            <w:vAlign w:val="center"/>
          </w:tcPr>
          <w:p w:rsidR="00851450" w:rsidRDefault="00851450" w:rsidP="00267381">
            <w:pPr>
              <w:spacing w:line="360" w:lineRule="auto"/>
              <w:jc w:val="center"/>
              <w:rPr>
                <w:rFonts w:ascii="方正小标宋_GBK" w:eastAsia="方正小标宋_GBK" w:hint="eastAsia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同行人员</w:t>
            </w:r>
          </w:p>
          <w:p w:rsidR="00AE758C" w:rsidRPr="00AE758C" w:rsidRDefault="00851450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（含学生，同事）</w:t>
            </w:r>
          </w:p>
        </w:tc>
        <w:tc>
          <w:tcPr>
            <w:tcW w:w="6146" w:type="dxa"/>
          </w:tcPr>
          <w:p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:rsidTr="009D429A">
        <w:tc>
          <w:tcPr>
            <w:tcW w:w="2376" w:type="dxa"/>
            <w:vAlign w:val="center"/>
          </w:tcPr>
          <w:p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proofErr w:type="gramStart"/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系部负责人</w:t>
            </w:r>
            <w:proofErr w:type="gramEnd"/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意见</w:t>
            </w:r>
          </w:p>
        </w:tc>
        <w:tc>
          <w:tcPr>
            <w:tcW w:w="6146" w:type="dxa"/>
          </w:tcPr>
          <w:p w:rsid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  <w:p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:rsidTr="009D429A">
        <w:tc>
          <w:tcPr>
            <w:tcW w:w="2376" w:type="dxa"/>
            <w:vAlign w:val="center"/>
          </w:tcPr>
          <w:p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分管院领导意见</w:t>
            </w:r>
          </w:p>
        </w:tc>
        <w:tc>
          <w:tcPr>
            <w:tcW w:w="6146" w:type="dxa"/>
          </w:tcPr>
          <w:p w:rsid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  <w:p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:rsidTr="009D429A">
        <w:tc>
          <w:tcPr>
            <w:tcW w:w="2376" w:type="dxa"/>
            <w:vAlign w:val="center"/>
          </w:tcPr>
          <w:p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院领导意见</w:t>
            </w:r>
          </w:p>
        </w:tc>
        <w:tc>
          <w:tcPr>
            <w:tcW w:w="6146" w:type="dxa"/>
          </w:tcPr>
          <w:p w:rsid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  <w:p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</w:tbl>
    <w:p w:rsidR="00AE758C" w:rsidRDefault="00AE758C" w:rsidP="00AE758C">
      <w:pPr>
        <w:pStyle w:val="a4"/>
        <w:ind w:left="360" w:firstLineChars="0" w:firstLine="0"/>
        <w:rPr>
          <w:rFonts w:ascii="方正仿宋_GBK" w:eastAsia="方正仿宋_GBK"/>
        </w:rPr>
      </w:pPr>
    </w:p>
    <w:p w:rsidR="00AE758C" w:rsidRDefault="00AE758C" w:rsidP="00AE758C">
      <w:pPr>
        <w:pStyle w:val="a4"/>
        <w:ind w:left="360" w:firstLineChars="0" w:firstLine="0"/>
        <w:rPr>
          <w:rFonts w:ascii="方正仿宋_GBK" w:eastAsia="方正仿宋_GBK"/>
        </w:rPr>
      </w:pPr>
    </w:p>
    <w:p w:rsidR="00AE758C" w:rsidRPr="00267381" w:rsidRDefault="00267381" w:rsidP="00267381">
      <w:pPr>
        <w:spacing w:line="360" w:lineRule="auto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备注：</w:t>
      </w:r>
    </w:p>
    <w:p w:rsidR="009D429A" w:rsidRDefault="00267381" w:rsidP="00267381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多人参加同一比赛，使用</w:t>
      </w:r>
      <w:r w:rsidR="00AE758C" w:rsidRPr="00AE758C">
        <w:rPr>
          <w:rFonts w:ascii="方正仿宋_GBK" w:eastAsia="方正仿宋_GBK" w:hint="eastAsia"/>
        </w:rPr>
        <w:t>一张</w:t>
      </w:r>
      <w:proofErr w:type="gramStart"/>
      <w:r w:rsidR="00AE758C" w:rsidRPr="00AE758C">
        <w:rPr>
          <w:rFonts w:ascii="方正仿宋_GBK" w:eastAsia="方正仿宋_GBK" w:hint="eastAsia"/>
        </w:rPr>
        <w:t>表集体</w:t>
      </w:r>
      <w:proofErr w:type="gramEnd"/>
      <w:r w:rsidR="00AE758C" w:rsidRPr="00AE758C">
        <w:rPr>
          <w:rFonts w:ascii="方正仿宋_GBK" w:eastAsia="方正仿宋_GBK" w:hint="eastAsia"/>
        </w:rPr>
        <w:t>申请；</w:t>
      </w:r>
      <w:r w:rsidR="00AE758C">
        <w:rPr>
          <w:rFonts w:ascii="方正仿宋_GBK" w:eastAsia="方正仿宋_GBK" w:hint="eastAsia"/>
        </w:rPr>
        <w:t>此表经院领导签字后，交院办存档；</w:t>
      </w:r>
    </w:p>
    <w:p w:rsidR="00AE758C" w:rsidRPr="00AE758C" w:rsidRDefault="009D429A" w:rsidP="00267381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单笔费用超过5000元，需党政联席会议讨论通过；</w:t>
      </w:r>
      <w:r w:rsidR="00AE758C" w:rsidRPr="00AE758C">
        <w:rPr>
          <w:rFonts w:ascii="方正仿宋_GBK" w:eastAsia="方正仿宋_GBK" w:hint="eastAsia"/>
        </w:rPr>
        <w:t xml:space="preserve"> </w:t>
      </w:r>
    </w:p>
    <w:p w:rsidR="00AE758C" w:rsidRPr="00AE758C" w:rsidRDefault="00AE758C" w:rsidP="00267381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方正仿宋_GBK" w:eastAsia="方正仿宋_GBK"/>
        </w:rPr>
      </w:pPr>
      <w:r w:rsidRPr="00AE758C">
        <w:rPr>
          <w:rFonts w:ascii="方正仿宋_GBK" w:eastAsia="方正仿宋_GBK" w:hint="eastAsia"/>
        </w:rPr>
        <w:t>申请时，需</w:t>
      </w:r>
      <w:r w:rsidR="009D429A">
        <w:rPr>
          <w:rFonts w:ascii="方正仿宋_GBK" w:eastAsia="方正仿宋_GBK" w:hint="eastAsia"/>
        </w:rPr>
        <w:t>附</w:t>
      </w:r>
      <w:r w:rsidR="00267381">
        <w:rPr>
          <w:rFonts w:ascii="方正仿宋_GBK" w:eastAsia="方正仿宋_GBK" w:hint="eastAsia"/>
        </w:rPr>
        <w:t>比赛文件。</w:t>
      </w:r>
    </w:p>
    <w:sectPr w:rsidR="00AE758C" w:rsidRPr="00AE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83" w:rsidRDefault="00617283" w:rsidP="00851450">
      <w:r>
        <w:separator/>
      </w:r>
    </w:p>
  </w:endnote>
  <w:endnote w:type="continuationSeparator" w:id="0">
    <w:p w:rsidR="00617283" w:rsidRDefault="00617283" w:rsidP="0085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83" w:rsidRDefault="00617283" w:rsidP="00851450">
      <w:r>
        <w:separator/>
      </w:r>
    </w:p>
  </w:footnote>
  <w:footnote w:type="continuationSeparator" w:id="0">
    <w:p w:rsidR="00617283" w:rsidRDefault="00617283" w:rsidP="0085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4B34"/>
    <w:multiLevelType w:val="hybridMultilevel"/>
    <w:tmpl w:val="F0CE9634"/>
    <w:lvl w:ilvl="0" w:tplc="FCC82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C"/>
    <w:rsid w:val="00267381"/>
    <w:rsid w:val="00617283"/>
    <w:rsid w:val="007F48FF"/>
    <w:rsid w:val="00851450"/>
    <w:rsid w:val="009D429A"/>
    <w:rsid w:val="00A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58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5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14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1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1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58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5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14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1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1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杨远</dc:creator>
  <cp:lastModifiedBy>杨远</cp:lastModifiedBy>
  <cp:revision>3</cp:revision>
  <dcterms:created xsi:type="dcterms:W3CDTF">2020-10-29T02:25:00Z</dcterms:created>
  <dcterms:modified xsi:type="dcterms:W3CDTF">2020-11-18T01:20:00Z</dcterms:modified>
</cp:coreProperties>
</file>